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2340"/>
        <w:gridCol w:w="2740"/>
        <w:gridCol w:w="2500"/>
        <w:gridCol w:w="2169"/>
        <w:gridCol w:w="3380"/>
      </w:tblGrid>
      <w:tr w:rsidR="00DD6015" w:rsidRPr="00DD6015" w:rsidTr="0016244E">
        <w:trPr>
          <w:trHeight w:val="615"/>
        </w:trPr>
        <w:tc>
          <w:tcPr>
            <w:tcW w:w="15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DD6015" w:rsidRPr="00DD6015" w:rsidRDefault="00DD6015" w:rsidP="00DD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  <w:lang w:eastAsia="it-IT"/>
              </w:rPr>
              <w:t>EDITALIA S.P.A</w:t>
            </w:r>
          </w:p>
        </w:tc>
      </w:tr>
      <w:tr w:rsidR="00270250" w:rsidRPr="00DD6015" w:rsidTr="0016244E">
        <w:trPr>
          <w:trHeight w:val="14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D6015" w:rsidRPr="00DD6015" w:rsidRDefault="00DD6015" w:rsidP="00DD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  <w:lang w:eastAsia="it-IT"/>
              </w:rPr>
              <w:t>COMPONENTI CONSIGLIO DI AMMINISTRAZIONE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D6015" w:rsidRPr="00DD6015" w:rsidRDefault="00DD6015" w:rsidP="00DD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  <w:lang w:eastAsia="it-IT"/>
              </w:rPr>
              <w:t>CARICA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D6015" w:rsidRPr="00DD6015" w:rsidRDefault="00DD6015" w:rsidP="00DD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  <w:lang w:eastAsia="it-IT"/>
              </w:rPr>
              <w:t>DATA CONFERIMENTO INCARICO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D6015" w:rsidRPr="00DD6015" w:rsidRDefault="00DD6015" w:rsidP="00DD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  <w:lang w:eastAsia="it-IT"/>
              </w:rPr>
              <w:t>COMPENSI EX ART. 2389, COMMA3,  COD. CIV.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D6015" w:rsidRPr="00DD6015" w:rsidRDefault="00DD6015" w:rsidP="00DD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  <w:lang w:eastAsia="it-IT"/>
              </w:rPr>
              <w:t>CV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D6015" w:rsidRPr="00DD6015" w:rsidRDefault="008458E4" w:rsidP="00845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DICHIARAZIONE  </w:t>
            </w:r>
            <w:proofErr w:type="spellStart"/>
            <w:r w:rsidR="00DD6015" w:rsidRPr="00DD60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Lgs</w:t>
            </w:r>
            <w:proofErr w:type="spellEnd"/>
            <w:r w:rsidR="00DD6015" w:rsidRPr="00DD60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. n. 39/2013              _____________________________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____</w:t>
            </w:r>
            <w:r w:rsidR="00DD6015" w:rsidRPr="00DD60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INSUSSISTENZA CAUSE INCONFERIBILITA' /INCOMPATIBILITA'</w:t>
            </w:r>
          </w:p>
        </w:tc>
      </w:tr>
      <w:tr w:rsidR="00DD6015" w:rsidRPr="00DD6015" w:rsidTr="0016244E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15" w:rsidRPr="00DD6015" w:rsidRDefault="00DD6015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  <w:lang w:eastAsia="it-IT"/>
              </w:rPr>
              <w:t>ROVAI CLAUDIO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15" w:rsidRPr="00DD6015" w:rsidRDefault="00DD6015" w:rsidP="00DD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  <w:lang w:eastAsia="it-IT"/>
              </w:rPr>
              <w:t>PRESIDENTE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15" w:rsidRPr="00DD6015" w:rsidRDefault="00DD6015" w:rsidP="00DD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  <w:lang w:eastAsia="it-IT"/>
              </w:rPr>
              <w:t>24/10/2013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15" w:rsidRPr="00DD6015" w:rsidRDefault="00DD6015" w:rsidP="00DD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    10.000,00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15" w:rsidRPr="00DD6015" w:rsidRDefault="00DD6015" w:rsidP="00AA1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15" w:rsidRPr="00DD6015" w:rsidRDefault="00DD6015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D6015" w:rsidRPr="00DD6015" w:rsidTr="0016244E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15" w:rsidRPr="00DD6015" w:rsidRDefault="00DD6015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  <w:lang w:eastAsia="it-IT"/>
              </w:rPr>
              <w:t>DE GUZZIS MARCO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15" w:rsidRPr="00DD6015" w:rsidRDefault="00DD6015" w:rsidP="00DD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  <w:lang w:eastAsia="it-IT"/>
              </w:rPr>
              <w:t>AMMINISTRATORE DELEGATO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15" w:rsidRPr="00DD6015" w:rsidRDefault="00DD6015" w:rsidP="00DD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  <w:lang w:eastAsia="it-IT"/>
              </w:rPr>
              <w:t>24/10/2013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15" w:rsidRPr="00DD6015" w:rsidRDefault="00DD6015" w:rsidP="00DD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       5.000,00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15" w:rsidRPr="00DD6015" w:rsidRDefault="00DD6015" w:rsidP="00744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15" w:rsidRPr="00DD6015" w:rsidRDefault="00DD6015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D6015" w:rsidRPr="00DD6015" w:rsidTr="0016244E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15" w:rsidRPr="00DD6015" w:rsidRDefault="00DD6015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  <w:lang w:eastAsia="it-IT"/>
              </w:rPr>
              <w:t>PURILLI ENRICO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15" w:rsidRPr="00DD6015" w:rsidRDefault="00DD6015" w:rsidP="00DD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  <w:lang w:eastAsia="it-IT"/>
              </w:rPr>
              <w:t>CONSIGLIERE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15" w:rsidRPr="00DD6015" w:rsidRDefault="00DD6015" w:rsidP="00DD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  <w:lang w:eastAsia="it-IT"/>
              </w:rPr>
              <w:t>24/10/2013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15" w:rsidRPr="00DD6015" w:rsidRDefault="00DD6015" w:rsidP="00DD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       5.000,00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15" w:rsidRPr="00DD6015" w:rsidRDefault="00DD6015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bookmarkStart w:id="0" w:name="_GoBack"/>
            <w:bookmarkEnd w:id="0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15" w:rsidRPr="00DD6015" w:rsidRDefault="00DD6015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D6015" w:rsidRPr="00DD6015" w:rsidTr="0016244E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15" w:rsidRPr="00DD6015" w:rsidRDefault="00DD6015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  <w:lang w:eastAsia="it-IT"/>
              </w:rPr>
              <w:t>DE PAOLIS  ALESSANDRO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15" w:rsidRPr="00DD6015" w:rsidRDefault="00DD6015" w:rsidP="00DD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  <w:lang w:eastAsia="it-IT"/>
              </w:rPr>
              <w:t>CONSIGLIERE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15" w:rsidRPr="00DD6015" w:rsidRDefault="00DD6015" w:rsidP="00DD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  <w:lang w:eastAsia="it-IT"/>
              </w:rPr>
              <w:t>24/10/2013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15" w:rsidRPr="00DD6015" w:rsidRDefault="00DD6015" w:rsidP="00DD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       5.000,00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15" w:rsidRPr="00DD6015" w:rsidRDefault="00DD6015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15" w:rsidRPr="00DD6015" w:rsidRDefault="00DD6015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812C6" w:rsidRPr="00DD6015" w:rsidTr="0016244E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C6" w:rsidRPr="00DD6015" w:rsidRDefault="006812C6" w:rsidP="00681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SBORCHIA TIZIANA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C6" w:rsidRPr="00DD6015" w:rsidRDefault="006812C6" w:rsidP="00DD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CONSIGLIERE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C6" w:rsidRPr="00DD6015" w:rsidRDefault="006812C6" w:rsidP="00DD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18/02/2016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C6" w:rsidRPr="00DD6015" w:rsidRDefault="006812C6" w:rsidP="00DD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5.000,00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C6" w:rsidRPr="00DD6015" w:rsidRDefault="006812C6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2C6" w:rsidRPr="00DD6015" w:rsidRDefault="006812C6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D6015" w:rsidRPr="00DD6015" w:rsidTr="0016244E">
        <w:trPr>
          <w:trHeight w:val="360"/>
        </w:trPr>
        <w:tc>
          <w:tcPr>
            <w:tcW w:w="15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015" w:rsidRPr="00DD6015" w:rsidRDefault="00DD6015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60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Privacy</w:t>
            </w:r>
            <w:r w:rsidRPr="00DD6015">
              <w:rPr>
                <w:rFonts w:ascii="Calibri" w:eastAsia="Times New Roman" w:hAnsi="Calibri" w:cs="Times New Roman"/>
                <w:color w:val="000000"/>
                <w:lang w:eastAsia="it-IT"/>
              </w:rPr>
              <w:t>:  i dati personali pubblicati sono riutilizzabili solo alle condizioni previste dalla normativa vige</w:t>
            </w:r>
            <w:r w:rsidR="00F234D3">
              <w:rPr>
                <w:rFonts w:ascii="Calibri" w:eastAsia="Times New Roman" w:hAnsi="Calibri" w:cs="Times New Roman"/>
                <w:color w:val="000000"/>
                <w:lang w:eastAsia="it-IT"/>
              </w:rPr>
              <w:t>n</w:t>
            </w:r>
            <w:r w:rsidRPr="00DD6015">
              <w:rPr>
                <w:rFonts w:ascii="Calibri" w:eastAsia="Times New Roman" w:hAnsi="Calibri" w:cs="Times New Roman"/>
                <w:color w:val="000000"/>
                <w:lang w:eastAsia="it-IT"/>
              </w:rPr>
              <w:t>te sul riuso dei dati pubblici (direttiva comunitaria 2003/98/CE e</w:t>
            </w:r>
          </w:p>
        </w:tc>
      </w:tr>
      <w:tr w:rsidR="00DD6015" w:rsidRPr="00DD6015" w:rsidTr="0016244E">
        <w:trPr>
          <w:trHeight w:val="360"/>
        </w:trPr>
        <w:tc>
          <w:tcPr>
            <w:tcW w:w="15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015" w:rsidRPr="00DD6015" w:rsidRDefault="00DD6015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D.LGS. 36/2006  di recepimento della stessa) in termini compatibili con gli scopi per i quali sono stati raccolti e nel rispetto delle norme sulla protezione di dati personali.</w:t>
            </w:r>
          </w:p>
        </w:tc>
      </w:tr>
    </w:tbl>
    <w:p w:rsidR="00A71A8A" w:rsidRPr="00DD6015" w:rsidRDefault="00A71A8A" w:rsidP="00DD6015"/>
    <w:sectPr w:rsidR="00A71A8A" w:rsidRPr="00DD6015" w:rsidSect="00DD6015">
      <w:headerReference w:type="default" r:id="rId7"/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015" w:rsidRDefault="00DD6015" w:rsidP="00DD6015">
      <w:pPr>
        <w:spacing w:after="0" w:line="240" w:lineRule="auto"/>
      </w:pPr>
      <w:r>
        <w:separator/>
      </w:r>
    </w:p>
  </w:endnote>
  <w:endnote w:type="continuationSeparator" w:id="0">
    <w:p w:rsidR="00DD6015" w:rsidRDefault="00DD6015" w:rsidP="00DD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015" w:rsidRDefault="00DD6015" w:rsidP="00DD6015">
      <w:pPr>
        <w:spacing w:after="0" w:line="240" w:lineRule="auto"/>
      </w:pPr>
      <w:r>
        <w:separator/>
      </w:r>
    </w:p>
  </w:footnote>
  <w:footnote w:type="continuationSeparator" w:id="0">
    <w:p w:rsidR="00DD6015" w:rsidRDefault="00DD6015" w:rsidP="00DD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15" w:rsidRDefault="00DD6015">
    <w:pPr>
      <w:pStyle w:val="Intestazione"/>
    </w:pPr>
  </w:p>
  <w:p w:rsidR="00DD6015" w:rsidRDefault="00DD6015">
    <w:pPr>
      <w:pStyle w:val="Intestazione"/>
    </w:pPr>
  </w:p>
  <w:p w:rsidR="00DD6015" w:rsidRDefault="00DD6015">
    <w:pPr>
      <w:pStyle w:val="Intestazione"/>
    </w:pPr>
  </w:p>
  <w:p w:rsidR="00DD6015" w:rsidRDefault="00DD6015">
    <w:pPr>
      <w:pStyle w:val="Intestazione"/>
    </w:pPr>
  </w:p>
  <w:p w:rsidR="00DD6015" w:rsidRDefault="00DD601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133"/>
    <w:rsid w:val="0016244E"/>
    <w:rsid w:val="00270250"/>
    <w:rsid w:val="00384CE1"/>
    <w:rsid w:val="004830F0"/>
    <w:rsid w:val="00537133"/>
    <w:rsid w:val="00602BA3"/>
    <w:rsid w:val="006812C6"/>
    <w:rsid w:val="00744279"/>
    <w:rsid w:val="008458E4"/>
    <w:rsid w:val="00A71A8A"/>
    <w:rsid w:val="00AA15E1"/>
    <w:rsid w:val="00B82134"/>
    <w:rsid w:val="00D65441"/>
    <w:rsid w:val="00DD6015"/>
    <w:rsid w:val="00F2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54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7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D60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015"/>
  </w:style>
  <w:style w:type="paragraph" w:styleId="Pidipagina">
    <w:name w:val="footer"/>
    <w:basedOn w:val="Normale"/>
    <w:link w:val="PidipaginaCarattere"/>
    <w:uiPriority w:val="99"/>
    <w:unhideWhenUsed/>
    <w:rsid w:val="00DD60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Della Pietra</dc:creator>
  <cp:lastModifiedBy>Marika Bettazzi</cp:lastModifiedBy>
  <cp:revision>11</cp:revision>
  <dcterms:created xsi:type="dcterms:W3CDTF">2016-01-27T11:04:00Z</dcterms:created>
  <dcterms:modified xsi:type="dcterms:W3CDTF">2016-04-14T12:29:00Z</dcterms:modified>
</cp:coreProperties>
</file>